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Style w:val="6"/>
          <w:rFonts w:asciiTheme="majorEastAsia" w:hAnsiTheme="majorEastAsia" w:eastAsiaTheme="majorEastAsia"/>
          <w:b/>
          <w:sz w:val="36"/>
          <w:szCs w:val="36"/>
        </w:rPr>
      </w:pPr>
      <w:r>
        <w:rPr>
          <w:sz w:val="34"/>
        </w:rPr>
        <w:pict>
          <v:shape id="_x0000_s1026" o:spid="_x0000_s1026" o:spt="202" type="#_x0000_t202" style="position:absolute;left:0pt;margin-left:-18pt;margin-top:-21.6pt;height:32.95pt;width:69.7pt;z-index:251659264;mso-width-relative:page;mso-height-relative:page;" fillcolor="#FFFFFF" filled="t" stroked="t" coordsize="21600,21600">
            <v:path/>
            <v:fill on="t" focussize="0,0"/>
            <v:stroke color="#FFFFFF"/>
            <v:imagedata o:title=""/>
            <o:lock v:ext="edit" aspectratio="f"/>
            <v:textbox>
              <w:txbxContent>
                <w:p>
                  <w:pPr>
                    <w:rPr>
                      <w:rFonts w:hint="default" w:eastAsia="宋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eastAsia="宋体"/>
                      <w:sz w:val="32"/>
                      <w:szCs w:val="32"/>
                      <w:lang w:eastAsia="zh-CN"/>
                    </w:rPr>
                    <w:t>附件</w:t>
                  </w:r>
                  <w:r>
                    <w:rPr>
                      <w:rFonts w:hint="eastAsia" w:eastAsia="宋体"/>
                      <w:sz w:val="32"/>
                      <w:szCs w:val="32"/>
                      <w:lang w:val="en-US" w:eastAsia="zh-CN"/>
                    </w:rPr>
                    <w:t>2</w:t>
                  </w:r>
                </w:p>
              </w:txbxContent>
            </v:textbox>
          </v:shape>
        </w:pict>
      </w:r>
      <w:r>
        <w:rPr>
          <w:rStyle w:val="6"/>
          <w:rFonts w:asciiTheme="majorEastAsia" w:hAnsiTheme="majorEastAsia" w:eastAsiaTheme="majorEastAsia"/>
          <w:b/>
          <w:sz w:val="36"/>
          <w:szCs w:val="36"/>
        </w:rPr>
        <w:t>公安院校公安专业本专科招生患病经历申报表</w:t>
      </w:r>
    </w:p>
    <w:p>
      <w:pPr>
        <w:pStyle w:val="9"/>
        <w:ind w:left="38" w:firstLine="400" w:firstLineChars="200"/>
      </w:pPr>
      <w:r>
        <w:rPr>
          <w:rStyle w:val="8"/>
        </w:rPr>
        <w:t>报考序号：</w:t>
      </w:r>
    </w:p>
    <w:tbl>
      <w:tblPr>
        <w:tblStyle w:val="4"/>
        <w:tblW w:w="9115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80"/>
        <w:gridCol w:w="1455"/>
        <w:gridCol w:w="1080"/>
        <w:gridCol w:w="1425"/>
        <w:gridCol w:w="1140"/>
        <w:gridCol w:w="1410"/>
        <w:gridCol w:w="142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tabs>
                <w:tab w:val="left" w:pos="838"/>
              </w:tabs>
              <w:ind w:firstLine="200"/>
            </w:pPr>
            <w:r>
              <w:rPr>
                <w:rStyle w:val="10"/>
              </w:rPr>
              <w:t>姓</w:t>
            </w:r>
            <w:r>
              <w:rPr>
                <w:rStyle w:val="10"/>
              </w:rPr>
              <w:tab/>
            </w:r>
            <w:r>
              <w:rPr>
                <w:rStyle w:val="10"/>
              </w:rPr>
              <w:t>名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ind w:firstLine="180"/>
            </w:pPr>
            <w:r>
              <w:rPr>
                <w:rStyle w:val="10"/>
              </w:rPr>
              <w:t>曾 用 名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tabs>
                <w:tab w:val="left" w:pos="818"/>
              </w:tabs>
              <w:ind w:firstLine="180"/>
            </w:pPr>
            <w:r>
              <w:rPr>
                <w:rStyle w:val="10"/>
              </w:rPr>
              <w:t>性</w:t>
            </w:r>
            <w:r>
              <w:rPr>
                <w:rStyle w:val="10"/>
              </w:rPr>
              <w:tab/>
            </w:r>
            <w:r>
              <w:rPr>
                <w:rStyle w:val="10"/>
              </w:rPr>
              <w:t>别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</w:pPr>
            <w:r>
              <w:rPr>
                <w:rStyle w:val="10"/>
              </w:rPr>
              <w:t>照 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ind w:firstLine="200"/>
            </w:pPr>
            <w:r>
              <w:rPr>
                <w:rStyle w:val="10"/>
              </w:rPr>
              <w:t>出生日期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ind w:firstLine="180"/>
            </w:pPr>
            <w:r>
              <w:rPr>
                <w:rStyle w:val="10"/>
              </w:rPr>
              <w:t>政治面貌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tabs>
                <w:tab w:val="left" w:pos="804"/>
              </w:tabs>
              <w:ind w:firstLine="180"/>
            </w:pPr>
            <w:r>
              <w:rPr>
                <w:rStyle w:val="10"/>
              </w:rPr>
              <w:t>民</w:t>
            </w:r>
            <w:r>
              <w:rPr>
                <w:rStyle w:val="10"/>
              </w:rPr>
              <w:tab/>
            </w:r>
            <w:r>
              <w:rPr>
                <w:rStyle w:val="10"/>
              </w:rPr>
              <w:t>族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ind w:firstLine="200"/>
            </w:pPr>
            <w:r>
              <w:rPr>
                <w:rStyle w:val="10"/>
              </w:rPr>
              <w:t>宗教信仰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ind w:firstLine="180"/>
            </w:pPr>
            <w:r>
              <w:rPr>
                <w:rStyle w:val="10"/>
              </w:rPr>
              <w:t>婚姻状况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tabs>
                <w:tab w:val="left" w:pos="823"/>
              </w:tabs>
              <w:ind w:firstLine="180"/>
            </w:pPr>
            <w:r>
              <w:rPr>
                <w:rStyle w:val="10"/>
              </w:rPr>
              <w:t>籍</w:t>
            </w:r>
            <w:r>
              <w:rPr>
                <w:rStyle w:val="10"/>
              </w:rPr>
              <w:tab/>
            </w:r>
            <w:r>
              <w:rPr>
                <w:rStyle w:val="10"/>
              </w:rPr>
              <w:t>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ind w:firstLine="200"/>
            </w:pPr>
            <w:r>
              <w:rPr>
                <w:rStyle w:val="10"/>
              </w:rPr>
              <w:t>文化程度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ind w:firstLine="180"/>
            </w:pPr>
            <w:r>
              <w:rPr>
                <w:rStyle w:val="10"/>
              </w:rPr>
              <w:t>健康状况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ind w:firstLine="180"/>
            </w:pPr>
            <w:r>
              <w:rPr>
                <w:rStyle w:val="10"/>
              </w:rPr>
              <w:t>生源省份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</w:pPr>
            <w:r>
              <w:rPr>
                <w:rStyle w:val="10"/>
              </w:rPr>
              <w:t>身份证号码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</w:pPr>
            <w:r>
              <w:rPr>
                <w:rStyle w:val="10"/>
              </w:rPr>
              <w:t>手机号码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exact"/>
          <w:jc w:val="center"/>
        </w:trPr>
        <w:tc>
          <w:tcPr>
            <w:tcW w:w="7690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tabs>
                <w:tab w:val="left" w:pos="643"/>
              </w:tabs>
              <w:jc w:val="center"/>
            </w:pPr>
            <w:r>
              <w:rPr>
                <w:rStyle w:val="10"/>
              </w:rPr>
              <w:t>病</w:t>
            </w:r>
            <w:r>
              <w:rPr>
                <w:rStyle w:val="10"/>
              </w:rPr>
              <w:tab/>
            </w:r>
            <w:r>
              <w:rPr>
                <w:rStyle w:val="10"/>
              </w:rPr>
              <w:t>名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  <w:r>
              <w:rPr>
                <w:rStyle w:val="10"/>
              </w:rPr>
              <w:t>是否曾经罹患 或者正在罹患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" w:hRule="exact"/>
          <w:jc w:val="center"/>
        </w:trPr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Style w:val="10"/>
                <w:rFonts w:hint="eastAsia" w:asciiTheme="minorEastAsia" w:hAnsiTheme="minorEastAsia" w:eastAsiaTheme="minorEastAsia"/>
              </w:rPr>
            </w:pPr>
            <w:r>
              <w:rPr>
                <w:rStyle w:val="10"/>
                <w:rFonts w:hint="eastAsia" w:asciiTheme="minorEastAsia" w:hAnsiTheme="minorEastAsia" w:eastAsiaTheme="minorEastAsia"/>
              </w:rPr>
              <w:t>外</w:t>
            </w:r>
          </w:p>
          <w:p>
            <w:pPr>
              <w:pStyle w:val="11"/>
              <w:jc w:val="center"/>
              <w:rPr>
                <w:rStyle w:val="10"/>
                <w:rFonts w:hint="eastAsia" w:asciiTheme="minorEastAsia" w:hAnsiTheme="minorEastAsia" w:eastAsiaTheme="minorEastAsia"/>
              </w:rPr>
            </w:pPr>
          </w:p>
          <w:p>
            <w:pPr>
              <w:pStyle w:val="11"/>
              <w:jc w:val="center"/>
              <w:rPr>
                <w:rStyle w:val="10"/>
                <w:rFonts w:hint="eastAsia" w:asciiTheme="minorEastAsia" w:hAnsiTheme="minorEastAsia" w:eastAsiaTheme="minorEastAsia"/>
              </w:rPr>
            </w:pPr>
          </w:p>
          <w:p>
            <w:pPr>
              <w:pStyle w:val="11"/>
              <w:jc w:val="center"/>
              <w:rPr>
                <w:rStyle w:val="10"/>
                <w:rFonts w:hint="eastAsia" w:asciiTheme="minorEastAsia" w:hAnsiTheme="minorEastAsia" w:eastAsiaTheme="minorEastAsia"/>
              </w:rPr>
            </w:pPr>
          </w:p>
          <w:p>
            <w:pPr>
              <w:pStyle w:val="11"/>
              <w:jc w:val="center"/>
              <w:rPr>
                <w:rStyle w:val="10"/>
                <w:rFonts w:hint="eastAsia" w:asciiTheme="minorEastAsia" w:hAnsiTheme="minorEastAsia" w:eastAsiaTheme="minorEastAsia"/>
              </w:rPr>
            </w:pPr>
          </w:p>
          <w:p>
            <w:pPr>
              <w:pStyle w:val="11"/>
              <w:jc w:val="center"/>
            </w:pPr>
            <w:r>
              <w:rPr>
                <w:rStyle w:val="10"/>
                <w:rFonts w:hint="eastAsia" w:asciiTheme="minorEastAsia" w:hAnsiTheme="minorEastAsia" w:eastAsiaTheme="minorEastAsia"/>
              </w:rPr>
              <w:t>科</w:t>
            </w:r>
          </w:p>
        </w:tc>
        <w:tc>
          <w:tcPr>
            <w:tcW w:w="651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Style w:val="10"/>
              </w:rPr>
              <w:t>影响面容且难以治愈的皮肤病（如白癜风、银屑病、血管瘤、斑痣等）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Style w:val="10"/>
              </w:rPr>
              <w:t>□ 是 □ 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" w:hRule="exact"/>
          <w:jc w:val="center"/>
        </w:trPr>
        <w:tc>
          <w:tcPr>
            <w:tcW w:w="1180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51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Style w:val="10"/>
              </w:rPr>
              <w:t>外观存在明显疾病特征（如五官畸形、不能自行矫正的斜颈等）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Style w:val="10"/>
              </w:rPr>
              <w:t>□ 是 □ 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" w:hRule="exact"/>
          <w:jc w:val="center"/>
        </w:trPr>
        <w:tc>
          <w:tcPr>
            <w:tcW w:w="1180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51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Style w:val="10"/>
              </w:rPr>
              <w:t>三度单纯性甲状腺肿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Style w:val="10"/>
              </w:rPr>
              <w:t>□ 是 □ 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" w:hRule="exact"/>
          <w:jc w:val="center"/>
        </w:trPr>
        <w:tc>
          <w:tcPr>
            <w:tcW w:w="1180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51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Style w:val="10"/>
              </w:rPr>
              <w:t>少白头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Style w:val="10"/>
              </w:rPr>
              <w:t>□ 是 □ 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" w:hRule="exact"/>
          <w:jc w:val="center"/>
        </w:trPr>
        <w:tc>
          <w:tcPr>
            <w:tcW w:w="1180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51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Style w:val="10"/>
              </w:rPr>
              <w:t>胸廓畸形，脊柱侧弯、驼背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Style w:val="10"/>
              </w:rPr>
              <w:t>□ 是 □ 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" w:hRule="exact"/>
          <w:jc w:val="center"/>
        </w:trPr>
        <w:tc>
          <w:tcPr>
            <w:tcW w:w="1180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51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Style w:val="10"/>
              </w:rPr>
              <w:t>膝内翻股骨内髁间距离或者膝外翻胫骨内踝间距离超过</w:t>
            </w:r>
            <w:r>
              <w:rPr>
                <w:rStyle w:val="10"/>
                <w:rFonts w:ascii="Arial" w:hAnsi="Arial" w:eastAsia="Arial" w:cs="Arial"/>
                <w:sz w:val="18"/>
                <w:szCs w:val="18"/>
              </w:rPr>
              <w:t>7</w:t>
            </w:r>
            <w:r>
              <w:rPr>
                <w:rStyle w:val="10"/>
              </w:rPr>
              <w:t>厘米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Style w:val="10"/>
              </w:rPr>
              <w:t>□ 是 □ 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" w:hRule="exact"/>
          <w:jc w:val="center"/>
        </w:trPr>
        <w:tc>
          <w:tcPr>
            <w:tcW w:w="1180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51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rPr>
                <w:lang w:val="en-US"/>
              </w:rPr>
            </w:pPr>
            <w:r>
              <w:rPr>
                <w:rStyle w:val="10"/>
              </w:rPr>
              <w:t>足底弓完全消失的扁平足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Style w:val="10"/>
              </w:rPr>
              <w:t>□ 是 □ 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" w:hRule="exact"/>
          <w:jc w:val="center"/>
        </w:trPr>
        <w:tc>
          <w:tcPr>
            <w:tcW w:w="1180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51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Style w:val="10"/>
              </w:rPr>
              <w:t>影响功能的身体瘢痕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Style w:val="10"/>
              </w:rPr>
              <w:t>□ 是 □ 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" w:hRule="exact"/>
          <w:jc w:val="center"/>
        </w:trPr>
        <w:tc>
          <w:tcPr>
            <w:tcW w:w="1180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51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Style w:val="10"/>
              </w:rPr>
              <w:t>面颈部瘢痕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Style w:val="10"/>
              </w:rPr>
              <w:t>□ 是 □ 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" w:hRule="exact"/>
          <w:jc w:val="center"/>
        </w:trPr>
        <w:tc>
          <w:tcPr>
            <w:tcW w:w="1180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51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Style w:val="10"/>
              </w:rPr>
              <w:t>唇、腭裂或者唇裂术后有明显瘢痕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Style w:val="10"/>
              </w:rPr>
              <w:t>□ 是 □ 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" w:hRule="exact"/>
          <w:jc w:val="center"/>
        </w:trPr>
        <w:tc>
          <w:tcPr>
            <w:tcW w:w="1180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51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Style w:val="10"/>
              </w:rPr>
              <w:t>文身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Style w:val="10"/>
              </w:rPr>
              <w:t>□ 是 □ 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" w:hRule="exact"/>
          <w:jc w:val="center"/>
        </w:trPr>
        <w:tc>
          <w:tcPr>
            <w:tcW w:w="1180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51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Style w:val="10"/>
              </w:rPr>
              <w:t>下肢静脉曲张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Style w:val="10"/>
              </w:rPr>
              <w:t>□ 是 □ 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" w:hRule="exact"/>
          <w:jc w:val="center"/>
        </w:trPr>
        <w:tc>
          <w:tcPr>
            <w:tcW w:w="1180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51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Style w:val="10"/>
              </w:rPr>
              <w:t>腋臭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Style w:val="10"/>
              </w:rPr>
              <w:t>□ 是 □ 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" w:hRule="exact"/>
          <w:jc w:val="center"/>
        </w:trPr>
        <w:tc>
          <w:tcPr>
            <w:tcW w:w="1180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51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Style w:val="10"/>
              </w:rPr>
              <w:t>颅骨缺损、颅内异物存留、颅脑畸形、脑外伤后综合征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Style w:val="10"/>
              </w:rPr>
              <w:t>□ 是 □ 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" w:hRule="exact"/>
          <w:jc w:val="center"/>
        </w:trPr>
        <w:tc>
          <w:tcPr>
            <w:tcW w:w="1180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51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Style w:val="10"/>
              </w:rPr>
              <w:t>严重的慢性骨髓炎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Style w:val="10"/>
              </w:rPr>
              <w:t>□ 是 □ 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tcW w:w="1180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51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spacing w:line="259" w:lineRule="exact"/>
            </w:pPr>
            <w:r>
              <w:rPr>
                <w:rStyle w:val="10"/>
              </w:rPr>
              <w:t>淋病，梅毒，软下疳，性病性淋巴肉芽肿，非淋菌性尿道炎，尖锐湿疣，生殖器疱疹，艾滋病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Style w:val="10"/>
              </w:rPr>
              <w:t>□ 是 □ 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" w:hRule="exact"/>
          <w:jc w:val="center"/>
        </w:trPr>
        <w:tc>
          <w:tcPr>
            <w:tcW w:w="1180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51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Style w:val="10"/>
              </w:rPr>
              <w:t>肢体功能障碍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Style w:val="10"/>
              </w:rPr>
              <w:t>□ 是 □ 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" w:hRule="exact"/>
          <w:jc w:val="center"/>
        </w:trPr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Style w:val="10"/>
                <w:rFonts w:hint="eastAsia" w:asciiTheme="minorEastAsia" w:hAnsiTheme="minorEastAsia" w:eastAsiaTheme="minorEastAsia"/>
              </w:rPr>
            </w:pPr>
            <w:r>
              <w:rPr>
                <w:rStyle w:val="10"/>
                <w:rFonts w:hint="eastAsia" w:asciiTheme="minorEastAsia" w:hAnsiTheme="minorEastAsia" w:eastAsiaTheme="minorEastAsia"/>
              </w:rPr>
              <w:t>内</w:t>
            </w:r>
          </w:p>
          <w:p>
            <w:pPr>
              <w:pStyle w:val="11"/>
              <w:jc w:val="center"/>
              <w:rPr>
                <w:rStyle w:val="10"/>
                <w:rFonts w:hint="eastAsia" w:asciiTheme="minorEastAsia" w:hAnsiTheme="minorEastAsia" w:eastAsiaTheme="minorEastAsia"/>
              </w:rPr>
            </w:pPr>
          </w:p>
          <w:p>
            <w:pPr>
              <w:pStyle w:val="11"/>
              <w:jc w:val="center"/>
              <w:rPr>
                <w:rStyle w:val="10"/>
                <w:rFonts w:hint="eastAsia" w:asciiTheme="minorEastAsia" w:hAnsiTheme="minorEastAsia" w:eastAsiaTheme="minorEastAsia"/>
              </w:rPr>
            </w:pPr>
          </w:p>
          <w:p>
            <w:pPr>
              <w:pStyle w:val="11"/>
              <w:jc w:val="center"/>
              <w:rPr>
                <w:rStyle w:val="10"/>
                <w:rFonts w:hint="eastAsia" w:asciiTheme="minorEastAsia" w:hAnsiTheme="minorEastAsia" w:eastAsiaTheme="minorEastAsia"/>
              </w:rPr>
            </w:pPr>
          </w:p>
          <w:p>
            <w:pPr>
              <w:pStyle w:val="11"/>
              <w:jc w:val="center"/>
              <w:rPr>
                <w:rStyle w:val="10"/>
                <w:rFonts w:hint="eastAsia" w:asciiTheme="minorEastAsia" w:hAnsiTheme="minorEastAsia" w:eastAsiaTheme="minorEastAsia"/>
              </w:rPr>
            </w:pPr>
          </w:p>
          <w:p>
            <w:pPr>
              <w:pStyle w:val="11"/>
              <w:jc w:val="center"/>
            </w:pPr>
            <w:r>
              <w:rPr>
                <w:rStyle w:val="10"/>
                <w:rFonts w:hint="eastAsia" w:asciiTheme="minorEastAsia" w:hAnsiTheme="minorEastAsia" w:eastAsiaTheme="minorEastAsia"/>
              </w:rPr>
              <w:t>科</w:t>
            </w:r>
          </w:p>
        </w:tc>
        <w:tc>
          <w:tcPr>
            <w:tcW w:w="651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Style w:val="10"/>
              </w:rPr>
              <w:t>风湿性心脏病、心肌病、冠心病、先天性心脏病等器质性心脏病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Style w:val="10"/>
              </w:rPr>
              <w:t>□ 是 □ 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" w:hRule="exact"/>
          <w:jc w:val="center"/>
        </w:trPr>
        <w:tc>
          <w:tcPr>
            <w:tcW w:w="1180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51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Style w:val="10"/>
              </w:rPr>
              <w:t>高血压病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Style w:val="10"/>
              </w:rPr>
              <w:t>□ 是 □ 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" w:hRule="exact"/>
          <w:jc w:val="center"/>
        </w:trPr>
        <w:tc>
          <w:tcPr>
            <w:tcW w:w="1180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51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Style w:val="10"/>
              </w:rPr>
              <w:t>血液系统疾病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Style w:val="10"/>
              </w:rPr>
              <w:t>□ 是 □ 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" w:hRule="exact"/>
          <w:jc w:val="center"/>
        </w:trPr>
        <w:tc>
          <w:tcPr>
            <w:tcW w:w="1180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51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Style w:val="10"/>
              </w:rPr>
              <w:t>结核病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Style w:val="10"/>
              </w:rPr>
              <w:t>□ 是 □ 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" w:hRule="exact"/>
          <w:jc w:val="center"/>
        </w:trPr>
        <w:tc>
          <w:tcPr>
            <w:tcW w:w="1180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51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Style w:val="10"/>
              </w:rPr>
              <w:t>慢性支气管炎伴阻塞性肺气肿、支气管扩张、支气管哮喘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Style w:val="10"/>
              </w:rPr>
              <w:t>□ 是 □ 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" w:hRule="exact"/>
          <w:jc w:val="center"/>
        </w:trPr>
        <w:tc>
          <w:tcPr>
            <w:tcW w:w="1180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51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Style w:val="10"/>
              </w:rPr>
              <w:t>慢性胰腺炎、溃疡性结肠炎、克罗恩病等严重慢性消化系统疾病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Style w:val="10"/>
              </w:rPr>
              <w:t>□ 是 □ 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" w:hRule="exact"/>
          <w:jc w:val="center"/>
        </w:trPr>
        <w:tc>
          <w:tcPr>
            <w:tcW w:w="1180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51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rPr>
                <w:lang w:val="en-US"/>
              </w:rPr>
            </w:pPr>
            <w:r>
              <w:rPr>
                <w:rStyle w:val="10"/>
              </w:rPr>
              <w:t>各种急慢性肝炎、肝硬化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Style w:val="10"/>
              </w:rPr>
              <w:t>□ 是 □ 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" w:hRule="exact"/>
          <w:jc w:val="center"/>
        </w:trPr>
        <w:tc>
          <w:tcPr>
            <w:tcW w:w="1180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51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Style w:val="10"/>
              </w:rPr>
              <w:t>恶性肿瘤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Style w:val="10"/>
              </w:rPr>
              <w:t>□ 是 □ 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" w:hRule="exact"/>
          <w:jc w:val="center"/>
        </w:trPr>
        <w:tc>
          <w:tcPr>
            <w:tcW w:w="1180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51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Style w:val="10"/>
              </w:rPr>
              <w:t>肾炎、慢性肾盂肾炎、多囊肾、肾功能不全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Style w:val="10"/>
              </w:rPr>
              <w:t>□ 是 □ 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" w:hRule="exact"/>
          <w:jc w:val="center"/>
        </w:trPr>
        <w:tc>
          <w:tcPr>
            <w:tcW w:w="1180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51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Style w:val="10"/>
              </w:rPr>
              <w:t>糖尿病、尿崩症、肢端肥大症、甲状腺功能亢进等内分泌系统疾病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Style w:val="10"/>
              </w:rPr>
              <w:t>□ 是 □ 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tcW w:w="1180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51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spacing w:line="259" w:lineRule="exact"/>
            </w:pPr>
            <w:r>
              <w:rPr>
                <w:rStyle w:val="10"/>
              </w:rPr>
              <w:t>癫痫病史、精神病史、癔病史、夜游症、严重的神经官能症（经常头痛 头晕、失眠、记忆力明显下降等）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Style w:val="10"/>
              </w:rPr>
              <w:t>□ 是 □ 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" w:hRule="exact"/>
          <w:jc w:val="center"/>
        </w:trPr>
        <w:tc>
          <w:tcPr>
            <w:tcW w:w="1180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51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Style w:val="10"/>
              </w:rPr>
              <w:t>精神活性物质滥用和依赖，吸毒史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Style w:val="10"/>
              </w:rPr>
              <w:t>□ 是 □ 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tcW w:w="1180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51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spacing w:line="264" w:lineRule="exact"/>
            </w:pPr>
            <w:r>
              <w:rPr>
                <w:rStyle w:val="10"/>
              </w:rPr>
              <w:t>红斑狼疮、皮肌炎和/或多发性肌炎、硬皮病、结节性多动脉炎、类风 湿性关节炎等各种弥漫性结缔组织疾病，大动脉炎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Style w:val="10"/>
              </w:rPr>
              <w:t>□ 是 □ 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" w:hRule="exact"/>
          <w:jc w:val="center"/>
        </w:trPr>
        <w:tc>
          <w:tcPr>
            <w:tcW w:w="1180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51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Style w:val="10"/>
              </w:rPr>
              <w:t>晚期血吸虫病，晚期血丝虫病兼有橡皮肿或者有乳糜尿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Style w:val="10"/>
              </w:rPr>
              <w:t>□ 是 □ 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" w:hRule="exact"/>
          <w:jc w:val="center"/>
        </w:trPr>
        <w:tc>
          <w:tcPr>
            <w:tcW w:w="1180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51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Style w:val="10"/>
              </w:rPr>
              <w:t>有梗阻的胆结石或者泌尿系结石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Style w:val="10"/>
              </w:rPr>
              <w:t>□ 是 □ 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" w:hRule="exact"/>
          <w:jc w:val="center"/>
        </w:trPr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</w:pPr>
            <w:r>
              <w:rPr>
                <w:rStyle w:val="10"/>
              </w:rPr>
              <w:t>耳鼻科</w:t>
            </w:r>
          </w:p>
        </w:tc>
        <w:tc>
          <w:tcPr>
            <w:tcW w:w="651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Style w:val="10"/>
              </w:rPr>
              <w:t>单侧耳语听力低于</w:t>
            </w:r>
            <w:r>
              <w:rPr>
                <w:rStyle w:val="10"/>
                <w:rFonts w:ascii="Arial" w:hAnsi="Arial" w:eastAsia="Arial" w:cs="Arial"/>
                <w:sz w:val="18"/>
                <w:szCs w:val="18"/>
              </w:rPr>
              <w:t>5</w:t>
            </w:r>
            <w:r>
              <w:rPr>
                <w:rStyle w:val="10"/>
              </w:rPr>
              <w:t>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Style w:val="10"/>
              </w:rPr>
              <w:t>□ 是 □ 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" w:hRule="exact"/>
          <w:jc w:val="center"/>
        </w:trPr>
        <w:tc>
          <w:tcPr>
            <w:tcW w:w="1180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51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Style w:val="10"/>
              </w:rPr>
              <w:t>嗅觉丧失或者嗅觉迟钝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Style w:val="10"/>
              </w:rPr>
              <w:t>□ 是 □ 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" w:hRule="exact"/>
          <w:jc w:val="center"/>
        </w:trPr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</w:pPr>
            <w:r>
              <w:rPr>
                <w:rStyle w:val="12"/>
              </w:rPr>
              <w:t>眼科</w:t>
            </w:r>
          </w:p>
        </w:tc>
        <w:tc>
          <w:tcPr>
            <w:tcW w:w="651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rPr>
                <w:sz w:val="18"/>
                <w:szCs w:val="18"/>
              </w:rPr>
            </w:pPr>
            <w:r>
              <w:rPr>
                <w:rStyle w:val="10"/>
              </w:rPr>
              <w:t>单侧裸眼视力低于</w:t>
            </w:r>
            <w:r>
              <w:rPr>
                <w:rStyle w:val="10"/>
                <w:rFonts w:ascii="Arial" w:hAnsi="Arial" w:eastAsia="Arial" w:cs="Arial"/>
                <w:sz w:val="18"/>
                <w:szCs w:val="18"/>
              </w:rPr>
              <w:t>4.8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Style w:val="10"/>
              </w:rPr>
              <w:t>□ 是 □ 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" w:hRule="exact"/>
          <w:jc w:val="center"/>
        </w:trPr>
        <w:tc>
          <w:tcPr>
            <w:tcW w:w="1180" w:type="dxa"/>
            <w:vMerge w:val="continue"/>
            <w:tcBorders>
              <w:lef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tcW w:w="651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Style w:val="10"/>
              </w:rPr>
              <w:t>色盲或者色弱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Style w:val="10"/>
              </w:rPr>
              <w:t>□ 是 □ 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" w:hRule="exact"/>
          <w:jc w:val="center"/>
        </w:trPr>
        <w:tc>
          <w:tcPr>
            <w:tcW w:w="1180" w:type="dxa"/>
            <w:vMerge w:val="continue"/>
            <w:tcBorders>
              <w:lef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tcW w:w="651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Style w:val="10"/>
              </w:rPr>
              <w:t>共同性内、外斜视超过</w:t>
            </w:r>
            <w:r>
              <w:rPr>
                <w:rStyle w:val="10"/>
                <w:rFonts w:ascii="Arial" w:hAnsi="Arial" w:eastAsia="Arial" w:cs="Arial"/>
                <w:sz w:val="18"/>
                <w:szCs w:val="18"/>
              </w:rPr>
              <w:t>15</w:t>
            </w:r>
            <w:r>
              <w:rPr>
                <w:rStyle w:val="10"/>
              </w:rPr>
              <w:t>度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Style w:val="10"/>
              </w:rPr>
              <w:t>□ 是 □ 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" w:hRule="exact"/>
          <w:jc w:val="center"/>
        </w:trPr>
        <w:tc>
          <w:tcPr>
            <w:tcW w:w="1180" w:type="dxa"/>
            <w:vMerge w:val="continue"/>
            <w:tcBorders>
              <w:lef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tcW w:w="651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Style w:val="10"/>
              </w:rPr>
              <w:t>明显视功能损害眼病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Style w:val="10"/>
              </w:rPr>
              <w:t>□ 是 □ 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8" w:hRule="exac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</w:pPr>
            <w:r>
              <w:rPr>
                <w:rStyle w:val="10"/>
              </w:rPr>
              <w:t>其他</w:t>
            </w:r>
          </w:p>
        </w:tc>
        <w:tc>
          <w:tcPr>
            <w:tcW w:w="793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Style w:val="10"/>
              </w:rPr>
              <w:t>手术史、严重外伤史、严重疾病史以及治疗治愈情况：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6" w:hRule="exac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spacing w:line="259" w:lineRule="exact"/>
              <w:jc w:val="center"/>
              <w:rPr>
                <w:rStyle w:val="10"/>
              </w:rPr>
            </w:pPr>
            <w:r>
              <w:rPr>
                <w:rStyle w:val="10"/>
              </w:rPr>
              <w:t>考生</w:t>
            </w:r>
          </w:p>
          <w:p>
            <w:pPr>
              <w:pStyle w:val="11"/>
              <w:spacing w:line="259" w:lineRule="exact"/>
              <w:jc w:val="center"/>
            </w:pPr>
            <w:r>
              <w:rPr>
                <w:rStyle w:val="10"/>
              </w:rPr>
              <w:t>承诺</w:t>
            </w:r>
          </w:p>
        </w:tc>
        <w:tc>
          <w:tcPr>
            <w:tcW w:w="79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460"/>
              <w:textAlignment w:val="auto"/>
            </w:pPr>
            <w:r>
              <w:rPr>
                <w:rStyle w:val="10"/>
              </w:rPr>
              <w:t>本人承诺，以上信息均真实、准确、完整。若存在不实，则体检结论为不合格， 自愿承担取消公安院校公安专业投档录取资格、取消入学资格、取消学籍等后果。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6500"/>
                <w:tab w:val="left" w:pos="7143"/>
                <w:tab w:val="left" w:pos="78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820"/>
              <w:textAlignment w:val="auto"/>
            </w:pPr>
            <w:r>
              <w:rPr>
                <w:rStyle w:val="10"/>
              </w:rPr>
              <w:t>考 生（签名）：</w:t>
            </w:r>
            <w:r>
              <w:rPr>
                <w:rStyle w:val="10"/>
                <w:rFonts w:hint="eastAsia"/>
                <w:lang w:val="en-US"/>
              </w:rPr>
              <w:t xml:space="preserve">                            </w:t>
            </w:r>
            <w:r>
              <w:rPr>
                <w:rStyle w:val="10"/>
              </w:rPr>
              <w:t>年</w:t>
            </w:r>
            <w:r>
              <w:rPr>
                <w:rStyle w:val="10"/>
                <w:rFonts w:hint="eastAsia"/>
                <w:lang w:val="en-US"/>
              </w:rPr>
              <w:t xml:space="preserve">   </w:t>
            </w:r>
            <w:r>
              <w:rPr>
                <w:rStyle w:val="10"/>
              </w:rPr>
              <w:t>月</w:t>
            </w:r>
            <w:r>
              <w:rPr>
                <w:rStyle w:val="10"/>
                <w:rFonts w:hint="eastAsia"/>
                <w:lang w:val="en-US"/>
              </w:rPr>
              <w:t xml:space="preserve">   </w:t>
            </w:r>
            <w:r>
              <w:rPr>
                <w:rStyle w:val="10"/>
              </w:rPr>
              <w:t>日</w:t>
            </w:r>
          </w:p>
        </w:tc>
      </w:tr>
    </w:tbl>
    <w:p>
      <w:pPr>
        <w:rPr>
          <w:lang w:eastAsia="zh-CN"/>
        </w:rPr>
      </w:pPr>
    </w:p>
    <w:sectPr>
      <w:pgSz w:w="11909" w:h="16838"/>
      <w:pgMar w:top="879" w:right="1217" w:bottom="130" w:left="1207" w:header="109" w:footer="3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rsids>
    <w:rsidRoot w:val="00CC3F97"/>
    <w:rsid w:val="000061F9"/>
    <w:rsid w:val="0009182F"/>
    <w:rsid w:val="00375A6E"/>
    <w:rsid w:val="003C63BB"/>
    <w:rsid w:val="00693CFD"/>
    <w:rsid w:val="00985602"/>
    <w:rsid w:val="00AA30B3"/>
    <w:rsid w:val="00CC3F97"/>
    <w:rsid w:val="00ED0ED8"/>
    <w:rsid w:val="163054F9"/>
    <w:rsid w:val="32197270"/>
    <w:rsid w:val="49175028"/>
    <w:rsid w:val="53433779"/>
    <w:rsid w:val="6DFD78E0"/>
    <w:rsid w:val="7CF6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Char Style 3"/>
    <w:basedOn w:val="5"/>
    <w:link w:val="7"/>
    <w:qFormat/>
    <w:uiPriority w:val="0"/>
    <w:rPr>
      <w:rFonts w:ascii="宋体" w:hAnsi="宋体" w:eastAsia="宋体" w:cs="宋体"/>
      <w:sz w:val="34"/>
      <w:szCs w:val="34"/>
      <w:u w:val="none"/>
      <w:lang w:val="zh-CN" w:eastAsia="zh-CN" w:bidi="zh-CN"/>
    </w:rPr>
  </w:style>
  <w:style w:type="paragraph" w:customStyle="1" w:styleId="7">
    <w:name w:val="Style 2"/>
    <w:basedOn w:val="1"/>
    <w:link w:val="6"/>
    <w:qFormat/>
    <w:uiPriority w:val="0"/>
    <w:pPr>
      <w:spacing w:after="120"/>
      <w:jc w:val="center"/>
    </w:pPr>
    <w:rPr>
      <w:rFonts w:ascii="宋体" w:hAnsi="宋体" w:eastAsia="宋体" w:cs="宋体"/>
      <w:sz w:val="34"/>
      <w:szCs w:val="34"/>
      <w:lang w:val="zh-CN" w:eastAsia="zh-CN" w:bidi="zh-CN"/>
    </w:rPr>
  </w:style>
  <w:style w:type="character" w:customStyle="1" w:styleId="8">
    <w:name w:val="Char Style 5"/>
    <w:basedOn w:val="5"/>
    <w:link w:val="9"/>
    <w:qFormat/>
    <w:uiPriority w:val="0"/>
    <w:rPr>
      <w:rFonts w:ascii="宋体" w:hAnsi="宋体" w:eastAsia="宋体" w:cs="宋体"/>
      <w:sz w:val="20"/>
      <w:szCs w:val="20"/>
      <w:u w:val="none"/>
      <w:lang w:val="zh-CN" w:eastAsia="zh-CN" w:bidi="zh-CN"/>
    </w:rPr>
  </w:style>
  <w:style w:type="paragraph" w:customStyle="1" w:styleId="9">
    <w:name w:val="Style 4"/>
    <w:basedOn w:val="1"/>
    <w:link w:val="8"/>
    <w:qFormat/>
    <w:uiPriority w:val="0"/>
    <w:rPr>
      <w:rFonts w:ascii="宋体" w:hAnsi="宋体" w:eastAsia="宋体" w:cs="宋体"/>
      <w:sz w:val="20"/>
      <w:szCs w:val="20"/>
      <w:lang w:val="zh-CN" w:eastAsia="zh-CN" w:bidi="zh-CN"/>
    </w:rPr>
  </w:style>
  <w:style w:type="character" w:customStyle="1" w:styleId="10">
    <w:name w:val="Char Style 7"/>
    <w:basedOn w:val="5"/>
    <w:link w:val="11"/>
    <w:qFormat/>
    <w:uiPriority w:val="0"/>
    <w:rPr>
      <w:rFonts w:ascii="宋体" w:hAnsi="宋体" w:eastAsia="宋体" w:cs="宋体"/>
      <w:sz w:val="20"/>
      <w:szCs w:val="20"/>
      <w:u w:val="none"/>
      <w:lang w:val="zh-CN" w:eastAsia="zh-CN" w:bidi="zh-CN"/>
    </w:rPr>
  </w:style>
  <w:style w:type="paragraph" w:customStyle="1" w:styleId="11">
    <w:name w:val="Style 6"/>
    <w:basedOn w:val="1"/>
    <w:link w:val="10"/>
    <w:qFormat/>
    <w:uiPriority w:val="0"/>
    <w:rPr>
      <w:rFonts w:ascii="宋体" w:hAnsi="宋体" w:eastAsia="宋体" w:cs="宋体"/>
      <w:sz w:val="20"/>
      <w:szCs w:val="20"/>
      <w:lang w:val="zh-CN" w:eastAsia="zh-CN" w:bidi="zh-CN"/>
    </w:rPr>
  </w:style>
  <w:style w:type="character" w:customStyle="1" w:styleId="12">
    <w:name w:val="Char Style 10"/>
    <w:basedOn w:val="5"/>
    <w:link w:val="13"/>
    <w:qFormat/>
    <w:uiPriority w:val="0"/>
    <w:rPr>
      <w:rFonts w:ascii="宋体" w:hAnsi="宋体" w:eastAsia="宋体" w:cs="宋体"/>
      <w:sz w:val="22"/>
      <w:szCs w:val="22"/>
      <w:u w:val="none"/>
      <w:lang w:val="zh-CN" w:eastAsia="zh-CN" w:bidi="zh-CN"/>
    </w:rPr>
  </w:style>
  <w:style w:type="paragraph" w:customStyle="1" w:styleId="13">
    <w:name w:val="Style 9"/>
    <w:basedOn w:val="1"/>
    <w:link w:val="12"/>
    <w:qFormat/>
    <w:uiPriority w:val="0"/>
    <w:pPr>
      <w:spacing w:before="500"/>
      <w:jc w:val="center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customStyle="1" w:styleId="14">
    <w:name w:val="页眉 Char"/>
    <w:basedOn w:val="5"/>
    <w:link w:val="3"/>
    <w:semiHidden/>
    <w:qFormat/>
    <w:uiPriority w:val="99"/>
    <w:rPr>
      <w:rFonts w:eastAsia="Times New Roman"/>
      <w:color w:val="000000"/>
      <w:sz w:val="18"/>
      <w:szCs w:val="18"/>
    </w:rPr>
  </w:style>
  <w:style w:type="character" w:customStyle="1" w:styleId="15">
    <w:name w:val="页脚 Char"/>
    <w:basedOn w:val="5"/>
    <w:link w:val="2"/>
    <w:semiHidden/>
    <w:qFormat/>
    <w:uiPriority w:val="99"/>
    <w:rPr>
      <w:rFonts w:eastAsia="Times New Roman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196</Words>
  <Characters>1121</Characters>
  <Lines>9</Lines>
  <Paragraphs>2</Paragraphs>
  <TotalTime>1</TotalTime>
  <ScaleCrop>false</ScaleCrop>
  <LinksUpToDate>false</LinksUpToDate>
  <CharactersWithSpaces>1315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2022-06-14T08:03:00Z</dcterms:created>
  <dc:creator>Administrator</dc:creator>
  <cp:lastModifiedBy>Administrator</cp:lastModifiedBy>
  <dcterms:modified xsi:type="dcterms:W3CDTF">2022-06-16T08:18:25Z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442115F8669247538C9DCD27EBA31577</vt:lpwstr>
  </property>
</Properties>
</file>